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683E" w14:textId="6A581117" w:rsidR="006A6872" w:rsidRPr="003D12D1" w:rsidRDefault="004A7CB2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ABC-ul jocurilor sportive</w:t>
      </w:r>
    </w:p>
    <w:p w14:paraId="64559EC0" w14:textId="77777777" w:rsidR="003D12D1" w:rsidRPr="003D12D1" w:rsidRDefault="003D12D1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D940532" w14:textId="5B51FEEC" w:rsidR="003D12D1" w:rsidRPr="003D12D1" w:rsidRDefault="003D12D1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: Educație fizică și sport</w:t>
      </w:r>
    </w:p>
    <w:p w14:paraId="5375A760" w14:textId="7CE2B6CE" w:rsidR="003D12D1" w:rsidRPr="003D12D1" w:rsidRDefault="003D12D1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: 2024-2025</w:t>
      </w:r>
    </w:p>
    <w:p w14:paraId="778B45C4" w14:textId="053446F4" w:rsidR="003D12D1" w:rsidRPr="003D12D1" w:rsidRDefault="003D12D1" w:rsidP="003D12D1">
      <w:pPr>
        <w:rPr>
          <w:rFonts w:ascii="Times New Roman" w:hAnsi="Times New Roman" w:cs="Times New Roman"/>
          <w:sz w:val="32"/>
          <w:szCs w:val="32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CLASA:</w:t>
      </w:r>
      <w:r w:rsidRPr="003D12D1">
        <w:rPr>
          <w:rFonts w:ascii="Times New Roman" w:hAnsi="Times New Roman" w:cs="Times New Roman"/>
          <w:sz w:val="32"/>
          <w:szCs w:val="32"/>
        </w:rPr>
        <w:t xml:space="preserve"> a V</w:t>
      </w:r>
      <w:r w:rsidR="004A7CB2">
        <w:rPr>
          <w:rFonts w:ascii="Times New Roman" w:hAnsi="Times New Roman" w:cs="Times New Roman"/>
          <w:sz w:val="32"/>
          <w:szCs w:val="32"/>
        </w:rPr>
        <w:t>III</w:t>
      </w:r>
      <w:r w:rsidRPr="003D12D1">
        <w:rPr>
          <w:rFonts w:ascii="Times New Roman" w:hAnsi="Times New Roman" w:cs="Times New Roman"/>
          <w:sz w:val="32"/>
          <w:szCs w:val="32"/>
        </w:rPr>
        <w:t>-a</w:t>
      </w:r>
    </w:p>
    <w:p w14:paraId="3500761A" w14:textId="04052820" w:rsidR="003D12D1" w:rsidRPr="003D12D1" w:rsidRDefault="003D12D1" w:rsidP="003D12D1">
      <w:pPr>
        <w:rPr>
          <w:rFonts w:ascii="Times New Roman" w:hAnsi="Times New Roman" w:cs="Times New Roman"/>
          <w:sz w:val="32"/>
          <w:szCs w:val="32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3D12D1">
        <w:rPr>
          <w:rFonts w:ascii="Times New Roman" w:hAnsi="Times New Roman" w:cs="Times New Roman"/>
          <w:sz w:val="32"/>
          <w:szCs w:val="32"/>
        </w:rPr>
        <w:t>: prof. Neag Simina-Aurelia</w:t>
      </w:r>
      <w:r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>
        <w:rPr>
          <w:rFonts w:ascii="Times New Roman" w:hAnsi="Times New Roman" w:cs="Times New Roman"/>
          <w:sz w:val="32"/>
          <w:szCs w:val="32"/>
        </w:rPr>
        <w:t>” Cluj-Napoca</w:t>
      </w:r>
    </w:p>
    <w:p w14:paraId="6DBF8DB2" w14:textId="3D364772" w:rsidR="003D12D1" w:rsidRPr="00060DED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sz w:val="32"/>
          <w:szCs w:val="32"/>
          <w:lang w:val="en-US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DENUMIREA RESURSEI: </w:t>
      </w:r>
      <w:r w:rsidR="004A7CB2" w:rsidRPr="00060DED">
        <w:rPr>
          <w:rFonts w:ascii="Times New Roman" w:hAnsi="Times New Roman" w:cs="Times New Roman"/>
          <w:b/>
          <w:bCs/>
          <w:sz w:val="32"/>
          <w:szCs w:val="32"/>
        </w:rPr>
        <w:t>ABC-</w:t>
      </w:r>
      <w:proofErr w:type="spellStart"/>
      <w:r w:rsidR="004A7CB2"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="004A7CB2"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4A7CB2" w:rsidRPr="00060DED">
        <w:rPr>
          <w:rFonts w:ascii="Times New Roman" w:hAnsi="Times New Roman" w:cs="Times New Roman"/>
          <w:b/>
          <w:bCs/>
          <w:sz w:val="32"/>
          <w:szCs w:val="32"/>
        </w:rPr>
        <w:t>jocurilor</w:t>
      </w:r>
      <w:proofErr w:type="spellEnd"/>
      <w:r w:rsidR="004A7CB2"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sportive</w:t>
      </w:r>
    </w:p>
    <w:p w14:paraId="68ABE617" w14:textId="77777777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18900151" w14:textId="4B4AFA1A" w:rsidR="004A7CB2" w:rsidRDefault="003D12D1" w:rsidP="004A7CB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i/>
          <w:color w:val="0000FF"/>
          <w:kern w:val="0"/>
          <w:lang w:val="en-US"/>
          <w14:ligatures w14:val="none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hyperlink r:id="rId4" w:history="1">
        <w:r w:rsidR="004A7CB2" w:rsidRPr="00F6245B">
          <w:rPr>
            <w:rStyle w:val="Hyperlink"/>
            <w:rFonts w:ascii="Times New Roman" w:eastAsia="Arial" w:hAnsi="Times New Roman" w:cs="Times New Roman"/>
            <w:b/>
            <w:i/>
            <w:kern w:val="0"/>
            <w:lang w:val="en-US"/>
            <w14:ligatures w14:val="none"/>
          </w:rPr>
          <w:t>https://learningapps.org/39246570</w:t>
        </w:r>
      </w:hyperlink>
    </w:p>
    <w:p w14:paraId="57C77BC2" w14:textId="678F3B3E" w:rsidR="003D12D1" w:rsidRPr="003D12D1" w:rsidRDefault="003D12D1" w:rsidP="003D12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0A3C0893" w14:textId="0F906A63" w:rsidR="003D12D1" w:rsidRPr="003D12D1" w:rsidRDefault="00D40D70" w:rsidP="003D12D1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 w:rsidRPr="00D40D70">
        <w:rPr>
          <w:rFonts w:ascii="Times New Roman" w:eastAsia="Arial" w:hAnsi="Times New Roman" w:cs="Times New Roman"/>
          <w:b/>
          <w:noProof/>
          <w:sz w:val="32"/>
          <w:szCs w:val="32"/>
          <w:lang w:val="en-US"/>
        </w:rPr>
        <w:drawing>
          <wp:anchor distT="0" distB="0" distL="114300" distR="114300" simplePos="0" relativeHeight="251658240" behindDoc="0" locked="0" layoutInCell="1" allowOverlap="1" wp14:anchorId="2DFAAD0E" wp14:editId="1576EC82">
            <wp:simplePos x="0" y="0"/>
            <wp:positionH relativeFrom="margin">
              <wp:align>left</wp:align>
            </wp:positionH>
            <wp:positionV relativeFrom="paragraph">
              <wp:posOffset>390525</wp:posOffset>
            </wp:positionV>
            <wp:extent cx="2381250" cy="2392680"/>
            <wp:effectExtent l="0" t="0" r="0" b="7620"/>
            <wp:wrapSquare wrapText="bothSides"/>
            <wp:docPr id="464828076" name="Picture 1" descr="A qr cod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828076" name="Picture 1" descr="A qr code on a white background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>Cod QR: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45"/>
    <w:rsid w:val="00060DED"/>
    <w:rsid w:val="00366F8C"/>
    <w:rsid w:val="00395409"/>
    <w:rsid w:val="003D12D1"/>
    <w:rsid w:val="004A7CB2"/>
    <w:rsid w:val="00564D79"/>
    <w:rsid w:val="006A6872"/>
    <w:rsid w:val="008E5E45"/>
    <w:rsid w:val="00D31ACB"/>
    <w:rsid w:val="00D4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9F10"/>
  <w15:chartTrackingRefBased/>
  <w15:docId w15:val="{22E66AF8-FA89-4E11-B4BA-390E4DD9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learningapps.org/392465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Joldes Nicolae</cp:lastModifiedBy>
  <cp:revision>6</cp:revision>
  <dcterms:created xsi:type="dcterms:W3CDTF">2025-03-25T07:55:00Z</dcterms:created>
  <dcterms:modified xsi:type="dcterms:W3CDTF">2025-03-25T08:20:00Z</dcterms:modified>
</cp:coreProperties>
</file>